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B96A35">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Pr="00B96A35"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B96A35" w:rsidRDefault="00B96A35" w:rsidP="00B96A35">
      <w:pPr>
        <w:spacing w:after="0" w:line="240" w:lineRule="auto"/>
        <w:ind w:left="720"/>
        <w:jc w:val="both"/>
        <w:rPr>
          <w:rFonts w:ascii="Arial" w:eastAsia="Times New Roman"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96A35" w:rsidRDefault="00B96A35" w:rsidP="00B96A35">
      <w:pPr>
        <w:spacing w:after="0" w:line="240" w:lineRule="auto"/>
        <w:ind w:left="720"/>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Bidder should quote payment term as “100% payment will be made within 30 days from the date of rec</w:t>
      </w:r>
      <w:r w:rsidR="00B96A35">
        <w:rPr>
          <w:rFonts w:ascii="Arial" w:hAnsi="Arial" w:cs="Arial"/>
          <w:sz w:val="18"/>
          <w:szCs w:val="18"/>
        </w:rPr>
        <w:t xml:space="preserve">eipt &amp; acceptance of </w:t>
      </w:r>
      <w:proofErr w:type="gramStart"/>
      <w:r w:rsidR="00B96A35">
        <w:rPr>
          <w:rFonts w:ascii="Arial" w:hAnsi="Arial" w:cs="Arial"/>
          <w:sz w:val="18"/>
          <w:szCs w:val="18"/>
        </w:rPr>
        <w:t>material ”</w:t>
      </w:r>
      <w:proofErr w:type="gramEnd"/>
      <w:r w:rsidR="00B96A35">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Pr="00B96A35"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B96A35" w:rsidRDefault="00B96A35" w:rsidP="00B96A35">
      <w:pPr>
        <w:spacing w:after="0" w:line="240" w:lineRule="auto"/>
        <w:jc w:val="both"/>
        <w:rPr>
          <w:rFonts w:ascii="Arial" w:hAnsi="Arial" w:cs="Arial"/>
          <w:b/>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 </w:t>
      </w:r>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B96A35" w:rsidRPr="00B96A35" w:rsidRDefault="00B96A35" w:rsidP="00B96A35">
      <w:pPr>
        <w:pStyle w:val="ListParagraph"/>
        <w:rPr>
          <w:rFonts w:ascii="Arial" w:hAnsi="Arial" w:cs="Arial"/>
          <w:sz w:val="18"/>
          <w:szCs w:val="18"/>
        </w:rPr>
      </w:pPr>
    </w:p>
    <w:p w:rsidR="00B96A35" w:rsidRPr="00B96A35" w:rsidRDefault="00B96A35" w:rsidP="00B96A35">
      <w:pPr>
        <w:pStyle w:val="ListParagraph"/>
        <w:spacing w:before="120" w:after="120" w:line="240" w:lineRule="auto"/>
        <w:jc w:val="both"/>
        <w:rPr>
          <w:rFonts w:ascii="Arial" w:hAnsi="Arial" w:cs="Arial"/>
          <w:sz w:val="18"/>
          <w:szCs w:val="18"/>
        </w:rPr>
      </w:pP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96A35" w:rsidRDefault="00B96A35" w:rsidP="00B96A35">
      <w:pPr>
        <w:pStyle w:val="BodyTextIndent"/>
        <w:tabs>
          <w:tab w:val="left" w:pos="360"/>
        </w:tabs>
        <w:spacing w:line="240" w:lineRule="auto"/>
        <w:ind w:left="993" w:firstLine="0"/>
        <w:rPr>
          <w:rFonts w:ascii="Arial" w:hAnsi="Arial" w:cs="Arial"/>
          <w:color w:val="000000"/>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42DCE" w:rsidRDefault="00D42DCE" w:rsidP="00067B1E">
      <w:pPr>
        <w:pStyle w:val="List2"/>
        <w:tabs>
          <w:tab w:val="left" w:pos="1440"/>
        </w:tabs>
        <w:ind w:right="144"/>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D42DCE" w:rsidRDefault="00D42DCE" w:rsidP="00067B1E">
      <w:pPr>
        <w:pStyle w:val="BodyTextIndent"/>
        <w:spacing w:line="240" w:lineRule="auto"/>
        <w:contextualSpacing/>
        <w:rPr>
          <w:rFonts w:ascii="Arial" w:hAnsi="Arial" w:cs="Arial"/>
          <w:snapToGrid w:val="0"/>
          <w:sz w:val="18"/>
          <w:szCs w:val="18"/>
        </w:rPr>
      </w:pP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42DCE" w:rsidRPr="00D42DCE" w:rsidRDefault="00D42DCE" w:rsidP="00D42DCE">
      <w:pPr>
        <w:spacing w:after="0" w:line="240" w:lineRule="auto"/>
        <w:jc w:val="both"/>
        <w:rPr>
          <w:rFonts w:ascii="Arial" w:hAnsi="Arial" w:cs="Arial"/>
          <w:sz w:val="18"/>
          <w:szCs w:val="18"/>
        </w:rPr>
      </w:pP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Pr="00D42DCE"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r w:rsidR="00D42DCE">
        <w:rPr>
          <w:rFonts w:ascii="Arial" w:hAnsi="Arial" w:cs="Arial"/>
          <w:sz w:val="18"/>
          <w:szCs w:val="18"/>
        </w:rPr>
        <w:t>.</w:t>
      </w:r>
    </w:p>
    <w:p w:rsidR="00D42DCE" w:rsidRDefault="00D42DCE" w:rsidP="00D42DCE">
      <w:pPr>
        <w:pStyle w:val="BodyTextIndent"/>
        <w:spacing w:line="240" w:lineRule="auto"/>
        <w:ind w:left="1440" w:firstLine="0"/>
        <w:contextualSpacing/>
        <w:rPr>
          <w:rFonts w:ascii="Arial" w:hAnsi="Arial"/>
          <w:b/>
          <w:sz w:val="18"/>
          <w:szCs w:val="18"/>
          <w:u w:val="single"/>
        </w:rPr>
      </w:pPr>
    </w:p>
    <w:p w:rsidR="005A2520" w:rsidRPr="00D42DCE"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42DCE" w:rsidRDefault="00D42DCE" w:rsidP="00D42DCE">
      <w:pPr>
        <w:spacing w:after="0" w:line="240" w:lineRule="auto"/>
        <w:ind w:left="1008"/>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BC3A16">
        <w:rPr>
          <w:rFonts w:ascii="Arial" w:hAnsi="Arial" w:cs="Arial"/>
          <w:b/>
          <w:sz w:val="18"/>
          <w:szCs w:val="18"/>
          <w:u w:val="single"/>
        </w:rPr>
        <w:t>191419/1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E613E6"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627377">
        <w:rPr>
          <w:rFonts w:ascii="Arial" w:hAnsi="Arial" w:cs="Arial"/>
          <w:sz w:val="18"/>
          <w:szCs w:val="18"/>
        </w:rPr>
        <w:t xml:space="preserve">idder should be </w:t>
      </w:r>
      <w:r w:rsidR="00123417">
        <w:rPr>
          <w:rFonts w:ascii="Arial" w:hAnsi="Arial" w:cs="Arial"/>
          <w:sz w:val="18"/>
          <w:szCs w:val="18"/>
        </w:rPr>
        <w:t>OEM</w:t>
      </w:r>
      <w:r w:rsidR="00627377">
        <w:rPr>
          <w:rFonts w:ascii="Arial" w:hAnsi="Arial" w:cs="Arial"/>
          <w:sz w:val="18"/>
          <w:szCs w:val="18"/>
        </w:rPr>
        <w:t xml:space="preserve"> or their authorized dealer of specified make / brand mentioned in the tender</w:t>
      </w:r>
      <w:r>
        <w:rPr>
          <w:rFonts w:ascii="Arial" w:hAnsi="Arial" w:cs="Arial"/>
          <w:sz w:val="18"/>
          <w:szCs w:val="18"/>
        </w:rPr>
        <w:t xml:space="preserve"> or supplier.</w:t>
      </w:r>
    </w:p>
    <w:p w:rsidR="009910A8" w:rsidRDefault="009910A8" w:rsidP="009910A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sidRPr="00E613E6">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AD76CC">
        <w:rPr>
          <w:rFonts w:ascii="Arial" w:hAnsi="Arial" w:cs="Arial"/>
          <w:sz w:val="18"/>
          <w:szCs w:val="18"/>
        </w:rPr>
        <w:t>cial</w:t>
      </w:r>
      <w:proofErr w:type="gramEnd"/>
      <w:r w:rsidR="00AD76CC">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96A35">
      <w:pgSz w:w="12240" w:h="17280" w:code="40"/>
      <w:pgMar w:top="720" w:right="864" w:bottom="129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303C"/>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3417"/>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582"/>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078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310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B5A74"/>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D76CC"/>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96A35"/>
    <w:rsid w:val="00BB5337"/>
    <w:rsid w:val="00BB5F24"/>
    <w:rsid w:val="00BB6C8F"/>
    <w:rsid w:val="00BB7924"/>
    <w:rsid w:val="00BC133E"/>
    <w:rsid w:val="00BC3A16"/>
    <w:rsid w:val="00BD2227"/>
    <w:rsid w:val="00BE2006"/>
    <w:rsid w:val="00BE4357"/>
    <w:rsid w:val="00BF2827"/>
    <w:rsid w:val="00BF7FA1"/>
    <w:rsid w:val="00C064E1"/>
    <w:rsid w:val="00C160C8"/>
    <w:rsid w:val="00C20404"/>
    <w:rsid w:val="00C209D6"/>
    <w:rsid w:val="00C364BF"/>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42DCE"/>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1503"/>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4</Pages>
  <Words>2070</Words>
  <Characters>11802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333</cp:revision>
  <cp:lastPrinted>2019-09-27T06:40:00Z</cp:lastPrinted>
  <dcterms:created xsi:type="dcterms:W3CDTF">2016-12-15T10:11:00Z</dcterms:created>
  <dcterms:modified xsi:type="dcterms:W3CDTF">2019-12-19T10:20:00Z</dcterms:modified>
</cp:coreProperties>
</file>